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FF" w:rsidRDefault="00477A9A" w:rsidP="00477A9A">
      <w:pPr>
        <w:jc w:val="center"/>
        <w:rPr>
          <w:rFonts w:ascii="Times New Roman" w:hAnsi="Times New Roman"/>
          <w:b/>
          <w:sz w:val="40"/>
          <w:szCs w:val="40"/>
        </w:rPr>
      </w:pPr>
      <w:r w:rsidRPr="00477A9A">
        <w:rPr>
          <w:rFonts w:ascii="Times New Roman" w:hAnsi="Times New Roman"/>
          <w:b/>
          <w:sz w:val="40"/>
          <w:szCs w:val="40"/>
        </w:rPr>
        <w:t>Calendario interreligioso – feste e ricorrenze</w:t>
      </w:r>
    </w:p>
    <w:p w:rsidR="00213746" w:rsidRDefault="00213746" w:rsidP="00477A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58F8" w:rsidRPr="00DF038D" w:rsidRDefault="003358F8" w:rsidP="00477A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7A9A" w:rsidRPr="00477A9A" w:rsidRDefault="00477A9A">
      <w:pPr>
        <w:rPr>
          <w:rFonts w:ascii="Times New Roman" w:hAnsi="Times New Roman"/>
          <w:b/>
          <w:color w:val="FF0000"/>
          <w:sz w:val="28"/>
          <w:szCs w:val="28"/>
        </w:rPr>
      </w:pPr>
      <w:r w:rsidRPr="00477A9A">
        <w:rPr>
          <w:rFonts w:ascii="Times New Roman" w:hAnsi="Times New Roman"/>
          <w:b/>
          <w:color w:val="FF0000"/>
          <w:sz w:val="28"/>
          <w:szCs w:val="28"/>
        </w:rPr>
        <w:t xml:space="preserve">Anno </w:t>
      </w:r>
      <w:r w:rsidR="009A1705">
        <w:rPr>
          <w:rFonts w:ascii="Times New Roman" w:hAnsi="Times New Roman"/>
          <w:b/>
          <w:color w:val="FF0000"/>
          <w:sz w:val="28"/>
          <w:szCs w:val="28"/>
        </w:rPr>
        <w:t xml:space="preserve">2014 dell’era cristiana; mese: </w:t>
      </w:r>
      <w:r w:rsidR="007E178D">
        <w:rPr>
          <w:rFonts w:ascii="Times New Roman" w:hAnsi="Times New Roman"/>
          <w:b/>
          <w:color w:val="FF0000"/>
          <w:sz w:val="28"/>
          <w:szCs w:val="28"/>
        </w:rPr>
        <w:t>novembre</w:t>
      </w:r>
    </w:p>
    <w:p w:rsidR="00477A9A" w:rsidRPr="00BC23AB" w:rsidRDefault="00745316">
      <w:pPr>
        <w:rPr>
          <w:rFonts w:ascii="Times New Roman" w:hAnsi="Times New Roman"/>
          <w:b/>
          <w:color w:val="660066"/>
          <w:sz w:val="28"/>
          <w:szCs w:val="28"/>
        </w:rPr>
      </w:pPr>
      <w:r>
        <w:rPr>
          <w:rFonts w:ascii="Times New Roman" w:hAnsi="Times New Roman"/>
          <w:b/>
          <w:color w:val="660066"/>
          <w:sz w:val="28"/>
          <w:szCs w:val="28"/>
        </w:rPr>
        <w:t xml:space="preserve">Anno </w:t>
      </w:r>
      <w:r w:rsidR="00055888" w:rsidRPr="003358F8">
        <w:rPr>
          <w:rFonts w:ascii="Times New Roman" w:hAnsi="Times New Roman"/>
          <w:b/>
          <w:color w:val="660066"/>
          <w:sz w:val="28"/>
          <w:szCs w:val="28"/>
        </w:rPr>
        <w:t>5775</w:t>
      </w:r>
      <w:r w:rsidR="00055888">
        <w:rPr>
          <w:rFonts w:ascii="Times New Roman" w:hAnsi="Times New Roman"/>
          <w:b/>
          <w:color w:val="660066"/>
          <w:sz w:val="28"/>
          <w:szCs w:val="28"/>
        </w:rPr>
        <w:t xml:space="preserve"> </w:t>
      </w:r>
      <w:r w:rsidR="00477A9A" w:rsidRPr="00BC23AB">
        <w:rPr>
          <w:rFonts w:ascii="Times New Roman" w:hAnsi="Times New Roman"/>
          <w:b/>
          <w:color w:val="660066"/>
          <w:sz w:val="28"/>
          <w:szCs w:val="28"/>
        </w:rPr>
        <w:t>della creazione del mondo – Ebraismo</w:t>
      </w:r>
      <w:r>
        <w:rPr>
          <w:rFonts w:ascii="Times New Roman" w:hAnsi="Times New Roman"/>
          <w:b/>
          <w:color w:val="660066"/>
          <w:sz w:val="28"/>
          <w:szCs w:val="28"/>
        </w:rPr>
        <w:t xml:space="preserve">; mese: </w:t>
      </w:r>
      <w:proofErr w:type="spellStart"/>
      <w:r w:rsidR="002D388F" w:rsidRPr="002D388F">
        <w:rPr>
          <w:rFonts w:ascii="Times New Roman" w:hAnsi="Times New Roman"/>
          <w:b/>
          <w:color w:val="660066"/>
          <w:sz w:val="28"/>
          <w:szCs w:val="28"/>
        </w:rPr>
        <w:t>Cheshwàn</w:t>
      </w:r>
      <w:proofErr w:type="spellEnd"/>
    </w:p>
    <w:p w:rsidR="00477A9A" w:rsidRPr="00477A9A" w:rsidRDefault="00F563B1" w:rsidP="001D1D28">
      <w:pPr>
        <w:rPr>
          <w:rFonts w:ascii="Times New Roman" w:hAnsi="Times New Roman"/>
          <w:b/>
          <w:color w:val="008000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 xml:space="preserve">Anno </w:t>
      </w:r>
      <w:r w:rsidR="002D388F">
        <w:rPr>
          <w:rFonts w:ascii="Times New Roman" w:hAnsi="Times New Roman"/>
          <w:b/>
          <w:color w:val="008000"/>
          <w:sz w:val="28"/>
          <w:szCs w:val="28"/>
        </w:rPr>
        <w:t>1436</w:t>
      </w:r>
      <w:r w:rsidR="00A6206D">
        <w:rPr>
          <w:rFonts w:ascii="Times New Roman" w:hAnsi="Times New Roman"/>
          <w:b/>
          <w:color w:val="008000"/>
          <w:sz w:val="28"/>
          <w:szCs w:val="28"/>
        </w:rPr>
        <w:t xml:space="preserve"> </w:t>
      </w:r>
      <w:r w:rsidR="00477A9A" w:rsidRPr="00477A9A">
        <w:rPr>
          <w:rFonts w:ascii="Times New Roman" w:hAnsi="Times New Roman"/>
          <w:b/>
          <w:color w:val="008000"/>
          <w:sz w:val="28"/>
          <w:szCs w:val="28"/>
        </w:rPr>
        <w:t>dell’egira – Islamismo</w:t>
      </w:r>
      <w:r w:rsidR="00745316">
        <w:rPr>
          <w:rFonts w:ascii="Times New Roman" w:hAnsi="Times New Roman"/>
          <w:b/>
          <w:color w:val="008000"/>
          <w:sz w:val="28"/>
          <w:szCs w:val="28"/>
        </w:rPr>
        <w:t xml:space="preserve">; mese: </w:t>
      </w:r>
      <w:proofErr w:type="spellStart"/>
      <w:r w:rsidR="00703B74">
        <w:rPr>
          <w:rFonts w:ascii="Times New Roman" w:hAnsi="Times New Roman"/>
          <w:b/>
          <w:color w:val="008000"/>
          <w:sz w:val="28"/>
          <w:szCs w:val="28"/>
        </w:rPr>
        <w:t>Muharram</w:t>
      </w:r>
      <w:proofErr w:type="spellEnd"/>
    </w:p>
    <w:p w:rsidR="00C97FB6" w:rsidRPr="00DF038D" w:rsidRDefault="00C97FB6" w:rsidP="00477A9A">
      <w:pPr>
        <w:spacing w:after="100"/>
        <w:rPr>
          <w:rFonts w:ascii="Times New Roman" w:hAnsi="Times New Roman"/>
        </w:rPr>
      </w:pPr>
    </w:p>
    <w:p w:rsidR="00954F1D" w:rsidRDefault="00F52825" w:rsidP="00954F1D">
      <w:pPr>
        <w:spacing w:after="10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02</w:t>
      </w:r>
      <w:r w:rsidR="00A106D5" w:rsidRPr="00213746">
        <w:rPr>
          <w:rFonts w:ascii="Times New Roman" w:hAnsi="Times New Roman"/>
          <w:color w:val="FF0000"/>
        </w:rPr>
        <w:tab/>
      </w:r>
      <w:proofErr w:type="spellStart"/>
      <w:r w:rsidR="00A106D5" w:rsidRPr="00213746">
        <w:rPr>
          <w:rFonts w:ascii="Times New Roman" w:hAnsi="Times New Roman"/>
          <w:color w:val="FF0000"/>
        </w:rPr>
        <w:t>Dom</w:t>
      </w:r>
      <w:proofErr w:type="spellEnd"/>
      <w:r w:rsidR="00A106D5" w:rsidRPr="00213746">
        <w:rPr>
          <w:rFonts w:ascii="Times New Roman" w:hAnsi="Times New Roman"/>
          <w:color w:val="FF0000"/>
        </w:rPr>
        <w:tab/>
      </w:r>
      <w:r w:rsidR="00954F1D">
        <w:rPr>
          <w:rFonts w:ascii="Times New Roman" w:hAnsi="Times New Roman"/>
          <w:color w:val="FF0000"/>
        </w:rPr>
        <w:t>XXXI</w:t>
      </w:r>
      <w:r w:rsidR="00954F1D" w:rsidRPr="00E90518">
        <w:rPr>
          <w:rFonts w:ascii="Times New Roman" w:hAnsi="Times New Roman"/>
          <w:color w:val="FF0000"/>
        </w:rPr>
        <w:t xml:space="preserve"> Tempo ordinario</w:t>
      </w:r>
    </w:p>
    <w:p w:rsidR="009D2C62" w:rsidRPr="009B1A1F" w:rsidRDefault="00954F1D" w:rsidP="009D2C62">
      <w:pPr>
        <w:spacing w:after="100"/>
        <w:rPr>
          <w:rFonts w:ascii="Times New Roman" w:hAnsi="Times New Roman"/>
        </w:rPr>
      </w:pPr>
      <w:r w:rsidRPr="00116AE9">
        <w:rPr>
          <w:rFonts w:ascii="Times New Roman" w:hAnsi="Times New Roman"/>
        </w:rPr>
        <w:tab/>
      </w:r>
      <w:r w:rsidRPr="00116AE9">
        <w:rPr>
          <w:rFonts w:ascii="Times New Roman" w:hAnsi="Times New Roman"/>
        </w:rPr>
        <w:tab/>
        <w:t>Commemorazione dei defunti (Anglicanesimo e Cattolicesimo)</w:t>
      </w:r>
    </w:p>
    <w:p w:rsidR="00A057AB" w:rsidRDefault="00F52825" w:rsidP="00E90518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03</w:t>
      </w:r>
      <w:r w:rsidR="00C97FB6" w:rsidRPr="00A057AB">
        <w:rPr>
          <w:rFonts w:ascii="Times New Roman" w:hAnsi="Times New Roman"/>
        </w:rPr>
        <w:tab/>
      </w:r>
      <w:proofErr w:type="spellStart"/>
      <w:r w:rsidR="00477A9A" w:rsidRPr="00A057AB">
        <w:rPr>
          <w:rFonts w:ascii="Times New Roman" w:hAnsi="Times New Roman"/>
        </w:rPr>
        <w:t>Lun</w:t>
      </w:r>
      <w:proofErr w:type="spellEnd"/>
      <w:r w:rsidR="00C97FB6" w:rsidRPr="00A057AB">
        <w:rPr>
          <w:rFonts w:ascii="Times New Roman" w:hAnsi="Times New Roman"/>
        </w:rPr>
        <w:tab/>
      </w:r>
      <w:proofErr w:type="gramStart"/>
      <w:r w:rsidR="00F22DE2" w:rsidRPr="00F22DE2">
        <w:rPr>
          <w:rFonts w:ascii="Times New Roman" w:hAnsi="Times New Roman"/>
        </w:rPr>
        <w:t>s</w:t>
      </w:r>
      <w:proofErr w:type="gramEnd"/>
      <w:r w:rsidR="00F22DE2" w:rsidRPr="00F22DE2">
        <w:rPr>
          <w:rFonts w:ascii="Times New Roman" w:hAnsi="Times New Roman"/>
        </w:rPr>
        <w:t>. Silvia</w:t>
      </w:r>
      <w:r w:rsidR="004F79F8">
        <w:rPr>
          <w:rFonts w:ascii="Times New Roman" w:hAnsi="Times New Roman"/>
        </w:rPr>
        <w:t>, m</w:t>
      </w:r>
      <w:r w:rsidR="004F79F8" w:rsidRPr="004F79F8">
        <w:rPr>
          <w:rFonts w:ascii="Times New Roman" w:hAnsi="Times New Roman"/>
        </w:rPr>
        <w:t>adre di S. Gregorio Magno</w:t>
      </w:r>
    </w:p>
    <w:p w:rsidR="00242629" w:rsidRPr="008740E3" w:rsidRDefault="00242629" w:rsidP="008740E3">
      <w:pPr>
        <w:spacing w:after="0"/>
        <w:ind w:left="1418"/>
        <w:rPr>
          <w:rFonts w:ascii="Times New Roman" w:hAnsi="Times New Roman"/>
          <w:color w:val="008000"/>
        </w:rPr>
      </w:pPr>
      <w:proofErr w:type="spellStart"/>
      <w:r w:rsidRPr="008740E3">
        <w:rPr>
          <w:rFonts w:ascii="Times New Roman" w:hAnsi="Times New Roman"/>
          <w:color w:val="008000"/>
        </w:rPr>
        <w:t>Muharram</w:t>
      </w:r>
      <w:proofErr w:type="spellEnd"/>
      <w:r w:rsidRPr="008740E3">
        <w:rPr>
          <w:rFonts w:ascii="Times New Roman" w:hAnsi="Times New Roman"/>
          <w:color w:val="008000"/>
        </w:rPr>
        <w:t xml:space="preserve">, 10° giorno: </w:t>
      </w:r>
      <w:proofErr w:type="spellStart"/>
      <w:r w:rsidRPr="008740E3">
        <w:rPr>
          <w:rFonts w:ascii="Times New Roman" w:hAnsi="Times New Roman"/>
          <w:color w:val="008000"/>
        </w:rPr>
        <w:t>A’shura</w:t>
      </w:r>
      <w:proofErr w:type="spellEnd"/>
      <w:r w:rsidRPr="008740E3">
        <w:rPr>
          <w:rFonts w:ascii="Times New Roman" w:hAnsi="Times New Roman"/>
          <w:color w:val="008000"/>
        </w:rPr>
        <w:t xml:space="preserve">, si ricorda il passaggio del Mar Rosso dai </w:t>
      </w:r>
      <w:proofErr w:type="gramStart"/>
      <w:r w:rsidRPr="008740E3">
        <w:rPr>
          <w:rFonts w:ascii="Times New Roman" w:hAnsi="Times New Roman"/>
          <w:color w:val="008000"/>
        </w:rPr>
        <w:t>figli</w:t>
      </w:r>
      <w:proofErr w:type="gramEnd"/>
    </w:p>
    <w:p w:rsidR="003B2367" w:rsidRPr="00116AE9" w:rsidRDefault="00242629" w:rsidP="008740E3">
      <w:pPr>
        <w:spacing w:after="0"/>
        <w:ind w:left="1418"/>
        <w:rPr>
          <w:rFonts w:ascii="Times New Roman" w:hAnsi="Times New Roman"/>
        </w:rPr>
      </w:pPr>
      <w:proofErr w:type="gramStart"/>
      <w:r w:rsidRPr="008740E3">
        <w:rPr>
          <w:rFonts w:ascii="Times New Roman" w:hAnsi="Times New Roman"/>
          <w:color w:val="008000"/>
        </w:rPr>
        <w:t>d’</w:t>
      </w:r>
      <w:proofErr w:type="gramEnd"/>
      <w:r w:rsidRPr="008740E3">
        <w:rPr>
          <w:rFonts w:ascii="Times New Roman" w:hAnsi="Times New Roman"/>
          <w:color w:val="008000"/>
        </w:rPr>
        <w:t>Israele; per gli Sciiti, il martirio dell’imam Hussein, nipote del profeta Muhammad, e</w:t>
      </w:r>
      <w:r w:rsidR="008740E3" w:rsidRPr="008740E3">
        <w:rPr>
          <w:rFonts w:ascii="Times New Roman" w:hAnsi="Times New Roman"/>
          <w:color w:val="008000"/>
        </w:rPr>
        <w:t xml:space="preserve"> </w:t>
      </w:r>
      <w:r w:rsidRPr="008740E3">
        <w:rPr>
          <w:rFonts w:ascii="Times New Roman" w:hAnsi="Times New Roman"/>
          <w:color w:val="008000"/>
        </w:rPr>
        <w:t>dei suoi seguaci (Islam)</w:t>
      </w:r>
    </w:p>
    <w:p w:rsidR="00A96A4E" w:rsidRPr="00885C1C" w:rsidRDefault="00F52825" w:rsidP="008740E3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04</w:t>
      </w:r>
      <w:r w:rsidR="00F42E81">
        <w:rPr>
          <w:rFonts w:ascii="Times New Roman" w:hAnsi="Times New Roman"/>
        </w:rPr>
        <w:tab/>
        <w:t>Mar</w:t>
      </w:r>
      <w:r w:rsidR="00F42E81">
        <w:rPr>
          <w:rFonts w:ascii="Times New Roman" w:hAnsi="Times New Roman"/>
        </w:rPr>
        <w:tab/>
      </w:r>
      <w:proofErr w:type="gramStart"/>
      <w:r w:rsidR="00533769">
        <w:rPr>
          <w:rFonts w:ascii="Times New Roman" w:hAnsi="Times New Roman"/>
        </w:rPr>
        <w:t>s</w:t>
      </w:r>
      <w:proofErr w:type="gramEnd"/>
      <w:r w:rsidR="00533769">
        <w:rPr>
          <w:rFonts w:ascii="Times New Roman" w:hAnsi="Times New Roman"/>
        </w:rPr>
        <w:t>. Carlo Borromeo, vescovo</w:t>
      </w:r>
    </w:p>
    <w:p w:rsidR="00E92287" w:rsidRDefault="00F52825" w:rsidP="0029514F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05</w:t>
      </w:r>
      <w:r w:rsidR="00213746">
        <w:rPr>
          <w:rFonts w:ascii="Times New Roman" w:hAnsi="Times New Roman"/>
        </w:rPr>
        <w:tab/>
      </w:r>
      <w:proofErr w:type="spellStart"/>
      <w:r w:rsidR="00213746">
        <w:rPr>
          <w:rFonts w:ascii="Times New Roman" w:hAnsi="Times New Roman"/>
        </w:rPr>
        <w:t>Mer</w:t>
      </w:r>
      <w:proofErr w:type="spellEnd"/>
      <w:r w:rsidR="00213746">
        <w:rPr>
          <w:rFonts w:ascii="Times New Roman" w:hAnsi="Times New Roman"/>
        </w:rPr>
        <w:tab/>
      </w:r>
      <w:proofErr w:type="gramStart"/>
      <w:r w:rsidR="00011D71">
        <w:rPr>
          <w:rFonts w:ascii="Times New Roman" w:hAnsi="Times New Roman"/>
        </w:rPr>
        <w:t>s</w:t>
      </w:r>
      <w:proofErr w:type="gramEnd"/>
      <w:r w:rsidR="00011D71">
        <w:rPr>
          <w:rFonts w:ascii="Times New Roman" w:hAnsi="Times New Roman"/>
        </w:rPr>
        <w:t>. Guido Maria</w:t>
      </w:r>
      <w:r w:rsidR="00CF3EB0" w:rsidRPr="00CF3EB0">
        <w:rPr>
          <w:rFonts w:ascii="Times New Roman" w:hAnsi="Times New Roman"/>
        </w:rPr>
        <w:t xml:space="preserve"> Conforti</w:t>
      </w:r>
      <w:r w:rsidR="00011D71">
        <w:rPr>
          <w:rFonts w:ascii="Times New Roman" w:hAnsi="Times New Roman"/>
        </w:rPr>
        <w:t xml:space="preserve">, </w:t>
      </w:r>
      <w:r w:rsidR="00241DAD">
        <w:rPr>
          <w:rFonts w:ascii="Times New Roman" w:hAnsi="Times New Roman"/>
        </w:rPr>
        <w:t>fondatore dei m</w:t>
      </w:r>
      <w:r w:rsidR="00011D71">
        <w:rPr>
          <w:rFonts w:ascii="Times New Roman" w:hAnsi="Times New Roman"/>
        </w:rPr>
        <w:t>issionari</w:t>
      </w:r>
      <w:r w:rsidR="003358F8">
        <w:rPr>
          <w:rFonts w:ascii="Times New Roman" w:hAnsi="Times New Roman"/>
        </w:rPr>
        <w:t xml:space="preserve"> </w:t>
      </w:r>
      <w:proofErr w:type="spellStart"/>
      <w:proofErr w:type="gramStart"/>
      <w:r w:rsidR="003358F8">
        <w:rPr>
          <w:rFonts w:ascii="Times New Roman" w:hAnsi="Times New Roman"/>
        </w:rPr>
        <w:t>s</w:t>
      </w:r>
      <w:r w:rsidR="00011D71" w:rsidRPr="00011D71">
        <w:rPr>
          <w:rFonts w:ascii="Times New Roman" w:hAnsi="Times New Roman"/>
        </w:rPr>
        <w:t>averiani</w:t>
      </w:r>
      <w:proofErr w:type="spellEnd"/>
      <w:proofErr w:type="gramEnd"/>
    </w:p>
    <w:p w:rsidR="003358F8" w:rsidRPr="003358F8" w:rsidRDefault="003358F8" w:rsidP="003358F8">
      <w:pPr>
        <w:spacing w:after="100"/>
        <w:ind w:left="1418"/>
        <w:rPr>
          <w:rFonts w:ascii="Times New Roman" w:hAnsi="Times New Roman"/>
          <w:color w:val="592A03"/>
        </w:rPr>
      </w:pPr>
      <w:proofErr w:type="gramStart"/>
      <w:r w:rsidRPr="003358F8">
        <w:rPr>
          <w:rFonts w:ascii="Times New Roman" w:hAnsi="Times New Roman"/>
          <w:color w:val="592A03"/>
        </w:rPr>
        <w:t xml:space="preserve">Festa di </w:t>
      </w:r>
      <w:proofErr w:type="spellStart"/>
      <w:r>
        <w:rPr>
          <w:rFonts w:ascii="Times New Roman" w:hAnsi="Times New Roman"/>
          <w:color w:val="592A03"/>
        </w:rPr>
        <w:t>Kathina</w:t>
      </w:r>
      <w:proofErr w:type="spellEnd"/>
      <w:r>
        <w:rPr>
          <w:rFonts w:ascii="Times New Roman" w:hAnsi="Times New Roman"/>
          <w:color w:val="592A03"/>
        </w:rPr>
        <w:t xml:space="preserve">: importante offerta ai monaci alla fine delle piogge nei Paesi del sudest asiatico (Buddismo </w:t>
      </w:r>
      <w:proofErr w:type="spellStart"/>
      <w:r>
        <w:rPr>
          <w:rFonts w:ascii="Times New Roman" w:hAnsi="Times New Roman"/>
          <w:color w:val="592A03"/>
        </w:rPr>
        <w:t>Theravada</w:t>
      </w:r>
      <w:proofErr w:type="spellEnd"/>
      <w:r>
        <w:rPr>
          <w:rFonts w:ascii="Times New Roman" w:hAnsi="Times New Roman"/>
          <w:color w:val="592A03"/>
        </w:rPr>
        <w:t>)</w:t>
      </w:r>
      <w:proofErr w:type="gramEnd"/>
    </w:p>
    <w:p w:rsidR="00090013" w:rsidRDefault="00F52825" w:rsidP="00E244E8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06</w:t>
      </w:r>
      <w:r w:rsidR="00213746">
        <w:rPr>
          <w:rFonts w:ascii="Times New Roman" w:hAnsi="Times New Roman"/>
        </w:rPr>
        <w:tab/>
      </w:r>
      <w:proofErr w:type="spellStart"/>
      <w:r w:rsidR="00213746">
        <w:rPr>
          <w:rFonts w:ascii="Times New Roman" w:hAnsi="Times New Roman"/>
        </w:rPr>
        <w:t>Gio</w:t>
      </w:r>
      <w:proofErr w:type="spellEnd"/>
      <w:r w:rsidR="00213746">
        <w:rPr>
          <w:rFonts w:ascii="Times New Roman" w:hAnsi="Times New Roman"/>
        </w:rPr>
        <w:tab/>
      </w:r>
      <w:proofErr w:type="gramStart"/>
      <w:r w:rsidR="00871552" w:rsidRPr="00871552">
        <w:rPr>
          <w:rFonts w:ascii="Times New Roman" w:hAnsi="Times New Roman"/>
        </w:rPr>
        <w:t>s</w:t>
      </w:r>
      <w:proofErr w:type="gramEnd"/>
      <w:r w:rsidR="00871552" w:rsidRPr="00871552">
        <w:rPr>
          <w:rFonts w:ascii="Times New Roman" w:hAnsi="Times New Roman"/>
        </w:rPr>
        <w:t>. Leonardo</w:t>
      </w:r>
      <w:r w:rsidR="00F11B56">
        <w:rPr>
          <w:rFonts w:ascii="Times New Roman" w:hAnsi="Times New Roman"/>
        </w:rPr>
        <w:t xml:space="preserve"> </w:t>
      </w:r>
      <w:r w:rsidR="00621A8B" w:rsidRPr="00621A8B">
        <w:rPr>
          <w:rFonts w:ascii="Times New Roman" w:hAnsi="Times New Roman"/>
        </w:rPr>
        <w:t>di Limoges</w:t>
      </w:r>
      <w:r w:rsidR="00621A8B">
        <w:rPr>
          <w:rFonts w:ascii="Times New Roman" w:hAnsi="Times New Roman"/>
        </w:rPr>
        <w:t>, e</w:t>
      </w:r>
      <w:r w:rsidR="00621A8B" w:rsidRPr="00621A8B">
        <w:rPr>
          <w:rFonts w:ascii="Times New Roman" w:hAnsi="Times New Roman"/>
        </w:rPr>
        <w:t xml:space="preserve">remita </w:t>
      </w:r>
      <w:r w:rsidR="00917277">
        <w:rPr>
          <w:rFonts w:ascii="Times New Roman" w:hAnsi="Times New Roman"/>
        </w:rPr>
        <w:t>–</w:t>
      </w:r>
      <w:r w:rsidR="00F11B56">
        <w:rPr>
          <w:rFonts w:ascii="Times New Roman" w:hAnsi="Times New Roman"/>
        </w:rPr>
        <w:t xml:space="preserve"> </w:t>
      </w:r>
      <w:r w:rsidR="003C4385">
        <w:rPr>
          <w:rFonts w:ascii="Times New Roman" w:hAnsi="Times New Roman"/>
        </w:rPr>
        <w:t>LUNA PIENA</w:t>
      </w:r>
    </w:p>
    <w:p w:rsidR="00B401DA" w:rsidRPr="00841663" w:rsidRDefault="00B401DA" w:rsidP="00F54111">
      <w:pPr>
        <w:spacing w:after="100"/>
        <w:ind w:left="708" w:firstLine="708"/>
        <w:rPr>
          <w:rFonts w:ascii="Times New Roman" w:hAnsi="Times New Roman"/>
          <w:color w:val="000090"/>
        </w:rPr>
      </w:pPr>
      <w:r w:rsidRPr="00841663">
        <w:rPr>
          <w:rFonts w:ascii="Times New Roman" w:hAnsi="Times New Roman"/>
          <w:color w:val="000090"/>
        </w:rPr>
        <w:t xml:space="preserve">Anniversario della nascita del primo guru </w:t>
      </w:r>
      <w:proofErr w:type="spellStart"/>
      <w:r w:rsidRPr="00841663">
        <w:rPr>
          <w:rFonts w:ascii="Times New Roman" w:hAnsi="Times New Roman"/>
          <w:color w:val="000090"/>
        </w:rPr>
        <w:t>Nanak</w:t>
      </w:r>
      <w:proofErr w:type="spellEnd"/>
      <w:r w:rsidRPr="00841663">
        <w:rPr>
          <w:rFonts w:ascii="Times New Roman" w:hAnsi="Times New Roman"/>
          <w:color w:val="000090"/>
        </w:rPr>
        <w:t xml:space="preserve"> </w:t>
      </w:r>
      <w:proofErr w:type="spellStart"/>
      <w:r w:rsidRPr="00841663">
        <w:rPr>
          <w:rFonts w:ascii="Times New Roman" w:hAnsi="Times New Roman"/>
          <w:color w:val="000090"/>
        </w:rPr>
        <w:t>Sahib</w:t>
      </w:r>
      <w:proofErr w:type="spellEnd"/>
      <w:r w:rsidRPr="00841663">
        <w:rPr>
          <w:rFonts w:ascii="Times New Roman" w:hAnsi="Times New Roman"/>
          <w:color w:val="000090"/>
        </w:rPr>
        <w:t xml:space="preserve"> (Sikh)</w:t>
      </w:r>
    </w:p>
    <w:p w:rsidR="00745316" w:rsidRDefault="00F52825" w:rsidP="0029514F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  <w:color w:val="00B050"/>
        </w:rPr>
        <w:t>07</w:t>
      </w:r>
      <w:r w:rsidR="00213746" w:rsidRPr="002B589D">
        <w:rPr>
          <w:rFonts w:ascii="Times New Roman" w:hAnsi="Times New Roman"/>
          <w:color w:val="00B050"/>
        </w:rPr>
        <w:tab/>
      </w:r>
      <w:proofErr w:type="spellStart"/>
      <w:r w:rsidR="00213746" w:rsidRPr="002B589D">
        <w:rPr>
          <w:rFonts w:ascii="Times New Roman" w:hAnsi="Times New Roman"/>
          <w:color w:val="00B050"/>
        </w:rPr>
        <w:t>Ven</w:t>
      </w:r>
      <w:proofErr w:type="spellEnd"/>
      <w:r w:rsidR="00213746">
        <w:rPr>
          <w:rFonts w:ascii="Times New Roman" w:hAnsi="Times New Roman"/>
        </w:rPr>
        <w:tab/>
      </w:r>
      <w:proofErr w:type="gramStart"/>
      <w:r w:rsidR="00E05354" w:rsidRPr="00E05354">
        <w:rPr>
          <w:rFonts w:ascii="Times New Roman" w:hAnsi="Times New Roman"/>
        </w:rPr>
        <w:t>s.</w:t>
      </w:r>
      <w:proofErr w:type="gramEnd"/>
      <w:r w:rsidR="00E05354" w:rsidRPr="00E05354">
        <w:rPr>
          <w:rFonts w:ascii="Times New Roman" w:hAnsi="Times New Roman"/>
        </w:rPr>
        <w:t xml:space="preserve"> Prosdocimo</w:t>
      </w:r>
      <w:r w:rsidR="009C36C7">
        <w:rPr>
          <w:rFonts w:ascii="Times New Roman" w:hAnsi="Times New Roman"/>
        </w:rPr>
        <w:t>,</w:t>
      </w:r>
      <w:r w:rsidR="00E47794">
        <w:rPr>
          <w:rFonts w:ascii="Times New Roman" w:hAnsi="Times New Roman"/>
        </w:rPr>
        <w:t xml:space="preserve"> </w:t>
      </w:r>
      <w:r w:rsidR="009C36C7">
        <w:rPr>
          <w:rFonts w:ascii="Times New Roman" w:hAnsi="Times New Roman"/>
        </w:rPr>
        <w:t xml:space="preserve">primo </w:t>
      </w:r>
      <w:bookmarkStart w:id="0" w:name="_GoBack"/>
      <w:bookmarkEnd w:id="0"/>
      <w:r w:rsidR="009C36C7">
        <w:rPr>
          <w:rFonts w:ascii="Times New Roman" w:hAnsi="Times New Roman"/>
        </w:rPr>
        <w:t>vescovo di Padova</w:t>
      </w:r>
    </w:p>
    <w:p w:rsidR="007302E6" w:rsidRDefault="00F52825" w:rsidP="009D2C62">
      <w:pPr>
        <w:spacing w:after="100"/>
        <w:rPr>
          <w:rFonts w:ascii="Times New Roman" w:hAnsi="Times New Roman"/>
          <w:color w:val="592A03"/>
        </w:rPr>
      </w:pPr>
      <w:r w:rsidRPr="00F448C5">
        <w:rPr>
          <w:rFonts w:ascii="Times New Roman" w:hAnsi="Times New Roman"/>
          <w:color w:val="660066"/>
        </w:rPr>
        <w:t>08</w:t>
      </w:r>
      <w:r w:rsidR="00213746" w:rsidRPr="00F448C5">
        <w:rPr>
          <w:rFonts w:ascii="Times New Roman" w:hAnsi="Times New Roman"/>
          <w:color w:val="660066"/>
        </w:rPr>
        <w:tab/>
      </w:r>
      <w:proofErr w:type="spellStart"/>
      <w:r w:rsidR="00213746" w:rsidRPr="00F448C5">
        <w:rPr>
          <w:rFonts w:ascii="Times New Roman" w:hAnsi="Times New Roman"/>
          <w:color w:val="660066"/>
        </w:rPr>
        <w:t>Sab</w:t>
      </w:r>
      <w:proofErr w:type="spellEnd"/>
      <w:r w:rsidR="00213746" w:rsidRPr="005B2B52">
        <w:rPr>
          <w:rFonts w:ascii="Times New Roman" w:hAnsi="Times New Roman"/>
          <w:b/>
          <w:color w:val="FF0000"/>
        </w:rPr>
        <w:tab/>
      </w:r>
      <w:proofErr w:type="gramStart"/>
      <w:r w:rsidR="00E23DBE" w:rsidRPr="00E23DBE">
        <w:rPr>
          <w:rFonts w:ascii="Times New Roman" w:hAnsi="Times New Roman"/>
        </w:rPr>
        <w:t>s</w:t>
      </w:r>
      <w:proofErr w:type="gramEnd"/>
      <w:r w:rsidR="00E23DBE" w:rsidRPr="00E23DBE">
        <w:rPr>
          <w:rFonts w:ascii="Times New Roman" w:hAnsi="Times New Roman"/>
        </w:rPr>
        <w:t xml:space="preserve">. </w:t>
      </w:r>
      <w:proofErr w:type="spellStart"/>
      <w:r w:rsidR="00E23DBE" w:rsidRPr="00E23DBE">
        <w:rPr>
          <w:rFonts w:ascii="Times New Roman" w:hAnsi="Times New Roman"/>
        </w:rPr>
        <w:t>Goffedro</w:t>
      </w:r>
      <w:proofErr w:type="spellEnd"/>
      <w:r w:rsidR="00E23DBE" w:rsidRPr="00E23DBE">
        <w:rPr>
          <w:rFonts w:ascii="Times New Roman" w:hAnsi="Times New Roman"/>
        </w:rPr>
        <w:t xml:space="preserve"> di Amiens</w:t>
      </w:r>
      <w:r w:rsidR="00F7368E">
        <w:rPr>
          <w:rFonts w:ascii="Times New Roman" w:hAnsi="Times New Roman"/>
        </w:rPr>
        <w:t>, vescovo</w:t>
      </w:r>
    </w:p>
    <w:p w:rsidR="003358F8" w:rsidRPr="003358F8" w:rsidRDefault="003358F8" w:rsidP="003358F8">
      <w:pPr>
        <w:spacing w:after="100"/>
        <w:ind w:firstLine="1418"/>
        <w:rPr>
          <w:rFonts w:ascii="Times New Roman" w:hAnsi="Times New Roman"/>
          <w:color w:val="660066"/>
        </w:rPr>
      </w:pPr>
      <w:proofErr w:type="spellStart"/>
      <w:r>
        <w:rPr>
          <w:rFonts w:ascii="Times New Roman" w:hAnsi="Times New Roman"/>
          <w:color w:val="660066"/>
        </w:rPr>
        <w:t>Shabat</w:t>
      </w:r>
      <w:proofErr w:type="spellEnd"/>
      <w:r>
        <w:rPr>
          <w:rFonts w:ascii="Times New Roman" w:hAnsi="Times New Roman"/>
          <w:color w:val="660066"/>
        </w:rPr>
        <w:t xml:space="preserve"> </w:t>
      </w:r>
      <w:proofErr w:type="spellStart"/>
      <w:r>
        <w:rPr>
          <w:rFonts w:ascii="Times New Roman" w:hAnsi="Times New Roman"/>
          <w:color w:val="660066"/>
        </w:rPr>
        <w:t>parsha</w:t>
      </w:r>
      <w:proofErr w:type="spellEnd"/>
      <w:r>
        <w:rPr>
          <w:rFonts w:ascii="Times New Roman" w:hAnsi="Times New Roman"/>
          <w:color w:val="660066"/>
        </w:rPr>
        <w:t xml:space="preserve"> </w:t>
      </w:r>
      <w:proofErr w:type="spellStart"/>
      <w:r>
        <w:rPr>
          <w:rFonts w:ascii="Times New Roman" w:hAnsi="Times New Roman"/>
          <w:color w:val="660066"/>
        </w:rPr>
        <w:t>Vajerà</w:t>
      </w:r>
      <w:proofErr w:type="spellEnd"/>
      <w:r>
        <w:rPr>
          <w:rFonts w:ascii="Times New Roman" w:hAnsi="Times New Roman"/>
          <w:color w:val="660066"/>
        </w:rPr>
        <w:t xml:space="preserve"> (Ebraismo)</w:t>
      </w:r>
    </w:p>
    <w:p w:rsidR="00116AE9" w:rsidRPr="00116AE9" w:rsidRDefault="00F52825" w:rsidP="00954F1D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09</w:t>
      </w:r>
      <w:r w:rsidR="009D2C62" w:rsidRPr="00213746">
        <w:rPr>
          <w:rFonts w:ascii="Times New Roman" w:hAnsi="Times New Roman"/>
          <w:color w:val="FF0000"/>
        </w:rPr>
        <w:tab/>
      </w:r>
      <w:proofErr w:type="spellStart"/>
      <w:r w:rsidR="009D2C62" w:rsidRPr="00213746">
        <w:rPr>
          <w:rFonts w:ascii="Times New Roman" w:hAnsi="Times New Roman"/>
          <w:color w:val="FF0000"/>
        </w:rPr>
        <w:t>Dom</w:t>
      </w:r>
      <w:proofErr w:type="spellEnd"/>
      <w:r w:rsidR="009D2C62" w:rsidRPr="00213746">
        <w:rPr>
          <w:rFonts w:ascii="Times New Roman" w:hAnsi="Times New Roman"/>
          <w:color w:val="FF0000"/>
        </w:rPr>
        <w:tab/>
      </w:r>
      <w:r w:rsidR="009B1A1F">
        <w:rPr>
          <w:rFonts w:ascii="Times New Roman" w:hAnsi="Times New Roman"/>
          <w:color w:val="FF0000"/>
        </w:rPr>
        <w:t>XXXII</w:t>
      </w:r>
      <w:r w:rsidR="009B1A1F" w:rsidRPr="00E90518">
        <w:rPr>
          <w:rFonts w:ascii="Times New Roman" w:hAnsi="Times New Roman"/>
          <w:color w:val="FF0000"/>
        </w:rPr>
        <w:t xml:space="preserve"> Tempo ordinario</w:t>
      </w:r>
    </w:p>
    <w:p w:rsidR="00745316" w:rsidRDefault="00006F09" w:rsidP="00745316">
      <w:pPr>
        <w:spacing w:after="100"/>
        <w:ind w:left="1416"/>
        <w:rPr>
          <w:rFonts w:ascii="Times New Roman" w:hAnsi="Times New Roman"/>
        </w:rPr>
      </w:pPr>
      <w:r w:rsidRPr="00006F09">
        <w:rPr>
          <w:rFonts w:ascii="Times New Roman" w:hAnsi="Times New Roman"/>
        </w:rPr>
        <w:t xml:space="preserve">Giornata internazionale contro </w:t>
      </w:r>
      <w:r w:rsidR="008D4A78">
        <w:rPr>
          <w:rFonts w:ascii="Times New Roman" w:hAnsi="Times New Roman"/>
        </w:rPr>
        <w:t xml:space="preserve">il fascismo e </w:t>
      </w:r>
      <w:r w:rsidRPr="00006F09">
        <w:rPr>
          <w:rFonts w:ascii="Times New Roman" w:hAnsi="Times New Roman"/>
        </w:rPr>
        <w:t>l’antisemitismo</w:t>
      </w:r>
    </w:p>
    <w:p w:rsidR="008B5733" w:rsidRDefault="008B5733" w:rsidP="00745316">
      <w:pPr>
        <w:spacing w:after="100"/>
        <w:ind w:left="1416"/>
        <w:rPr>
          <w:rFonts w:ascii="Times New Roman" w:hAnsi="Times New Roman"/>
        </w:rPr>
      </w:pPr>
    </w:p>
    <w:p w:rsidR="003358F8" w:rsidRDefault="003358F8" w:rsidP="00745316">
      <w:pPr>
        <w:spacing w:after="100"/>
        <w:ind w:left="1416"/>
        <w:rPr>
          <w:rFonts w:ascii="Times New Roman" w:hAnsi="Times New Roman"/>
        </w:rPr>
      </w:pPr>
    </w:p>
    <w:p w:rsidR="003358F8" w:rsidRDefault="003358F8" w:rsidP="00745316">
      <w:pPr>
        <w:spacing w:after="100"/>
        <w:ind w:left="1416"/>
        <w:rPr>
          <w:rFonts w:ascii="Times New Roman" w:hAnsi="Times New Roman"/>
        </w:rPr>
      </w:pPr>
    </w:p>
    <w:p w:rsidR="005108F4" w:rsidRPr="002B589D" w:rsidRDefault="003A2869" w:rsidP="00220262">
      <w:pPr>
        <w:spacing w:after="100"/>
        <w:rPr>
          <w:rFonts w:ascii="Times New Roman" w:hAnsi="Times New Roman"/>
          <w:color w:val="4A442A" w:themeColor="background2" w:themeShade="40"/>
        </w:rPr>
      </w:pPr>
      <w:r>
        <w:rPr>
          <w:rFonts w:ascii="Times New Roman" w:hAnsi="Times New Roman"/>
          <w:color w:val="4A442A" w:themeColor="background2" w:themeShade="40"/>
        </w:rPr>
        <w:t>===============</w:t>
      </w:r>
    </w:p>
    <w:p w:rsidR="003A2869" w:rsidRPr="003A2869" w:rsidRDefault="005108F4" w:rsidP="003A2869">
      <w:pPr>
        <w:spacing w:after="100"/>
        <w:rPr>
          <w:rFonts w:ascii="Times New Roman" w:hAnsi="Times New Roman"/>
        </w:rPr>
      </w:pPr>
      <w:r w:rsidRPr="005108F4">
        <w:rPr>
          <w:rFonts w:ascii="Times New Roman" w:hAnsi="Times New Roman"/>
        </w:rPr>
        <w:t xml:space="preserve">Nel nostro paese </w:t>
      </w:r>
      <w:r w:rsidR="00A96A4E">
        <w:rPr>
          <w:rFonts w:ascii="Times New Roman" w:hAnsi="Times New Roman"/>
        </w:rPr>
        <w:t>vivo</w:t>
      </w:r>
      <w:r w:rsidRPr="005108F4">
        <w:rPr>
          <w:rFonts w:ascii="Times New Roman" w:hAnsi="Times New Roman"/>
        </w:rPr>
        <w:t>no donne e uomini di differenti culture e religioni</w:t>
      </w:r>
      <w:r w:rsidR="00A96A4E">
        <w:rPr>
          <w:rFonts w:ascii="Times New Roman" w:hAnsi="Times New Roman"/>
        </w:rPr>
        <w:t>; rispetto al passato, anche recente, è una realtà nuova che si è espressa in un evidente cambiamento umano e sociale</w:t>
      </w:r>
      <w:r w:rsidRPr="005108F4">
        <w:rPr>
          <w:rFonts w:ascii="Times New Roman" w:hAnsi="Times New Roman"/>
        </w:rPr>
        <w:t>. Nella scuola si realizzano incontri frutto di questo cambiamento.</w:t>
      </w:r>
      <w:r>
        <w:rPr>
          <w:rFonts w:ascii="Times New Roman" w:hAnsi="Times New Roman"/>
        </w:rPr>
        <w:t xml:space="preserve"> </w:t>
      </w:r>
      <w:r w:rsidRPr="005108F4">
        <w:rPr>
          <w:rFonts w:ascii="Times New Roman" w:hAnsi="Times New Roman"/>
        </w:rPr>
        <w:t>La relazione con l'altro trova le sue fondamenta nella conoscenza. In questa prospettiva, un buon punto di partenza per un confronto positivo</w:t>
      </w:r>
      <w:r w:rsidR="00A96A4E">
        <w:rPr>
          <w:rFonts w:ascii="Times New Roman" w:hAnsi="Times New Roman"/>
        </w:rPr>
        <w:t xml:space="preserve"> tra queste culture e religioni,</w:t>
      </w:r>
      <w:r>
        <w:rPr>
          <w:rFonts w:ascii="Times New Roman" w:hAnsi="Times New Roman"/>
        </w:rPr>
        <w:t xml:space="preserve"> </w:t>
      </w:r>
      <w:r w:rsidRPr="005108F4">
        <w:rPr>
          <w:rFonts w:ascii="Times New Roman" w:hAnsi="Times New Roman"/>
        </w:rPr>
        <w:t xml:space="preserve">può essere la condivisione delle feste dei </w:t>
      </w:r>
      <w:r w:rsidR="00A96A4E">
        <w:rPr>
          <w:rFonts w:ascii="Times New Roman" w:hAnsi="Times New Roman"/>
        </w:rPr>
        <w:t>vari</w:t>
      </w:r>
      <w:r w:rsidR="0077525F">
        <w:rPr>
          <w:rFonts w:ascii="Times New Roman" w:hAnsi="Times New Roman"/>
        </w:rPr>
        <w:t xml:space="preserve"> popoli</w:t>
      </w:r>
      <w:r w:rsidRPr="005108F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108F4">
        <w:rPr>
          <w:rFonts w:ascii="Times New Roman" w:hAnsi="Times New Roman"/>
        </w:rPr>
        <w:t>Per questo vi proponiamo il calendario interr</w:t>
      </w:r>
      <w:r>
        <w:rPr>
          <w:rFonts w:ascii="Times New Roman" w:hAnsi="Times New Roman"/>
        </w:rPr>
        <w:t>eligioso aggiornato ogni settimana</w:t>
      </w:r>
      <w:r w:rsidRPr="005108F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L’idea nasce dal gruppo ANIR di Venezia e la realizzazione è curata dai proff. Marco Bracco e Renzo Piccolo.</w:t>
      </w:r>
    </w:p>
    <w:sectPr w:rsidR="003A2869" w:rsidRPr="003A2869" w:rsidSect="00745316">
      <w:pgSz w:w="11900" w:h="16840"/>
      <w:pgMar w:top="993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9A"/>
    <w:rsid w:val="00006F09"/>
    <w:rsid w:val="000075D0"/>
    <w:rsid w:val="00011D71"/>
    <w:rsid w:val="000447A0"/>
    <w:rsid w:val="00055888"/>
    <w:rsid w:val="00090013"/>
    <w:rsid w:val="00116AE9"/>
    <w:rsid w:val="00136116"/>
    <w:rsid w:val="0018409E"/>
    <w:rsid w:val="001D1D28"/>
    <w:rsid w:val="001D1EF7"/>
    <w:rsid w:val="001F4225"/>
    <w:rsid w:val="00213746"/>
    <w:rsid w:val="00220262"/>
    <w:rsid w:val="00241DAD"/>
    <w:rsid w:val="00242629"/>
    <w:rsid w:val="00260E4E"/>
    <w:rsid w:val="0029514F"/>
    <w:rsid w:val="002B589D"/>
    <w:rsid w:val="002D388F"/>
    <w:rsid w:val="00327F13"/>
    <w:rsid w:val="003358F8"/>
    <w:rsid w:val="00337762"/>
    <w:rsid w:val="003479DA"/>
    <w:rsid w:val="00370059"/>
    <w:rsid w:val="003A2869"/>
    <w:rsid w:val="003A4E52"/>
    <w:rsid w:val="003B2367"/>
    <w:rsid w:val="003C4385"/>
    <w:rsid w:val="003F176E"/>
    <w:rsid w:val="00401C7C"/>
    <w:rsid w:val="00447CD4"/>
    <w:rsid w:val="00477A9A"/>
    <w:rsid w:val="004F79F8"/>
    <w:rsid w:val="005108F4"/>
    <w:rsid w:val="005234CF"/>
    <w:rsid w:val="00533769"/>
    <w:rsid w:val="00557DA9"/>
    <w:rsid w:val="00575208"/>
    <w:rsid w:val="005B2B52"/>
    <w:rsid w:val="005F2C21"/>
    <w:rsid w:val="00621A8B"/>
    <w:rsid w:val="00665F2C"/>
    <w:rsid w:val="006A2566"/>
    <w:rsid w:val="006B7050"/>
    <w:rsid w:val="00703B74"/>
    <w:rsid w:val="0071604A"/>
    <w:rsid w:val="007302E6"/>
    <w:rsid w:val="00745316"/>
    <w:rsid w:val="0077525F"/>
    <w:rsid w:val="0078433C"/>
    <w:rsid w:val="007C213A"/>
    <w:rsid w:val="007E178D"/>
    <w:rsid w:val="007E1F92"/>
    <w:rsid w:val="00841663"/>
    <w:rsid w:val="00853593"/>
    <w:rsid w:val="00871552"/>
    <w:rsid w:val="008740E3"/>
    <w:rsid w:val="00882301"/>
    <w:rsid w:val="00885C1C"/>
    <w:rsid w:val="008A61FC"/>
    <w:rsid w:val="008B5733"/>
    <w:rsid w:val="008D4A78"/>
    <w:rsid w:val="00917277"/>
    <w:rsid w:val="00954F1D"/>
    <w:rsid w:val="009A1705"/>
    <w:rsid w:val="009B1A1F"/>
    <w:rsid w:val="009C36C7"/>
    <w:rsid w:val="009D2C62"/>
    <w:rsid w:val="00A057AB"/>
    <w:rsid w:val="00A106D5"/>
    <w:rsid w:val="00A115EE"/>
    <w:rsid w:val="00A43988"/>
    <w:rsid w:val="00A44789"/>
    <w:rsid w:val="00A6206D"/>
    <w:rsid w:val="00A72132"/>
    <w:rsid w:val="00A96A4E"/>
    <w:rsid w:val="00AC1967"/>
    <w:rsid w:val="00AD3FE6"/>
    <w:rsid w:val="00AE3F54"/>
    <w:rsid w:val="00AF47BF"/>
    <w:rsid w:val="00B401DA"/>
    <w:rsid w:val="00B40B90"/>
    <w:rsid w:val="00B43FA7"/>
    <w:rsid w:val="00B910BA"/>
    <w:rsid w:val="00BC23AB"/>
    <w:rsid w:val="00BF7B98"/>
    <w:rsid w:val="00C17790"/>
    <w:rsid w:val="00C260E6"/>
    <w:rsid w:val="00C774D4"/>
    <w:rsid w:val="00C9124D"/>
    <w:rsid w:val="00C96A2C"/>
    <w:rsid w:val="00C97FB6"/>
    <w:rsid w:val="00CB6047"/>
    <w:rsid w:val="00CF3EB0"/>
    <w:rsid w:val="00D660DD"/>
    <w:rsid w:val="00DA54A5"/>
    <w:rsid w:val="00DC062F"/>
    <w:rsid w:val="00DF038D"/>
    <w:rsid w:val="00E05354"/>
    <w:rsid w:val="00E116EC"/>
    <w:rsid w:val="00E23DBE"/>
    <w:rsid w:val="00E244E8"/>
    <w:rsid w:val="00E24BFF"/>
    <w:rsid w:val="00E40C43"/>
    <w:rsid w:val="00E47794"/>
    <w:rsid w:val="00E90518"/>
    <w:rsid w:val="00E92287"/>
    <w:rsid w:val="00F11B56"/>
    <w:rsid w:val="00F22DE2"/>
    <w:rsid w:val="00F42E81"/>
    <w:rsid w:val="00F448C5"/>
    <w:rsid w:val="00F52825"/>
    <w:rsid w:val="00F52F37"/>
    <w:rsid w:val="00F54111"/>
    <w:rsid w:val="00F563B1"/>
    <w:rsid w:val="00F725B0"/>
    <w:rsid w:val="00F7368E"/>
    <w:rsid w:val="00F93F51"/>
    <w:rsid w:val="00FC50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51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FB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97FB6"/>
    <w:rPr>
      <w:rFonts w:ascii="Lucida Grande" w:hAnsi="Lucida Grande" w:cs="Lucida Grande"/>
      <w:sz w:val="18"/>
      <w:szCs w:val="18"/>
    </w:rPr>
  </w:style>
  <w:style w:type="character" w:customStyle="1" w:styleId="notranslate">
    <w:name w:val="notranslate"/>
    <w:basedOn w:val="Caratterepredefinitoparagrafo"/>
    <w:rsid w:val="00DC06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51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FB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97FB6"/>
    <w:rPr>
      <w:rFonts w:ascii="Lucida Grande" w:hAnsi="Lucida Grande" w:cs="Lucida Grande"/>
      <w:sz w:val="18"/>
      <w:szCs w:val="18"/>
    </w:rPr>
  </w:style>
  <w:style w:type="character" w:customStyle="1" w:styleId="notranslate">
    <w:name w:val="notranslate"/>
    <w:basedOn w:val="Caratterepredefinitoparagrafo"/>
    <w:rsid w:val="00DC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1507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Marco Bracco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Bracco</dc:creator>
  <cp:lastModifiedBy>Marco Bracco</cp:lastModifiedBy>
  <cp:revision>2</cp:revision>
  <cp:lastPrinted>2014-10-12T12:37:00Z</cp:lastPrinted>
  <dcterms:created xsi:type="dcterms:W3CDTF">2014-11-02T10:42:00Z</dcterms:created>
  <dcterms:modified xsi:type="dcterms:W3CDTF">2014-11-02T10:42:00Z</dcterms:modified>
</cp:coreProperties>
</file>